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F301" w14:textId="186740CA" w:rsidR="00BD7B2B" w:rsidRDefault="00BD7B2B">
      <w:r w:rsidRPr="00BD7B2B">
        <w:rPr>
          <w:b/>
          <w:color w:val="0F9ED5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Supported Living</w:t>
      </w:r>
      <w:r w:rsidRPr="00BD7B2B">
        <w:br/>
        <w:t>We provide supported living accommodation to individuals with learning disabilities or specific needs with a safe and secure environment to live independently, offering a blend of housing and tailored support services. </w:t>
      </w:r>
      <w:r w:rsidRPr="00BD7B2B">
        <w:br/>
      </w:r>
      <w:r w:rsidRPr="00BD7B2B">
        <w:br/>
      </w:r>
      <w:r w:rsidRPr="00BD7B2B">
        <w:t>We</w:t>
      </w:r>
      <w:r w:rsidRPr="00BD7B2B">
        <w:t xml:space="preserve"> aim to help individuals leave independently as possible while providing the necessary support.</w:t>
      </w:r>
      <w:r w:rsidRPr="00BD7B2B">
        <w:br/>
      </w:r>
      <w:r w:rsidRPr="00BD7B2B">
        <w:br/>
        <w:t xml:space="preserve">The support </w:t>
      </w:r>
      <w:r w:rsidRPr="00BD7B2B">
        <w:t>is</w:t>
      </w:r>
      <w:r w:rsidRPr="00BD7B2B">
        <w:t xml:space="preserve"> </w:t>
      </w:r>
      <w:r>
        <w:t>person-</w:t>
      </w:r>
      <w:r w:rsidRPr="00BD7B2B">
        <w:t>centered</w:t>
      </w:r>
      <w:r w:rsidRPr="00BD7B2B">
        <w:t xml:space="preserve"> according to individual’s needs.</w:t>
      </w:r>
      <w:r w:rsidRPr="00BD7B2B">
        <w:br/>
      </w:r>
      <w:r w:rsidRPr="00BD7B2B">
        <w:br/>
        <w:t>Our accommodation can involve living in shared houses or studio apartments with residents having their own rooms and sharing common areas.</w:t>
      </w:r>
      <w:r>
        <w:t xml:space="preserve"> We also have respite care. This allows </w:t>
      </w:r>
      <w:r w:rsidR="00101284">
        <w:t>a short</w:t>
      </w:r>
      <w:r>
        <w:t xml:space="preserve">-term break for </w:t>
      </w:r>
      <w:r w:rsidR="00101284">
        <w:t>caregivers</w:t>
      </w:r>
      <w:r>
        <w:t xml:space="preserve"> while the individual they care for receives support and care in a structured environment. Tenancy rights, residents typically have their own tenanc</w:t>
      </w:r>
      <w:r w:rsidR="00101284">
        <w:t>y agreement</w:t>
      </w:r>
      <w:r>
        <w:t xml:space="preserve">, allowing them to make decisions about their accommodation. </w:t>
      </w:r>
      <w:r w:rsidRPr="00BD7B2B">
        <w:br/>
      </w:r>
      <w:r w:rsidRPr="00BD7B2B">
        <w:br/>
      </w:r>
      <w:r w:rsidRPr="00BD7B2B">
        <w:br/>
      </w:r>
    </w:p>
    <w:sectPr w:rsidR="00BD7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B"/>
    <w:rsid w:val="00101284"/>
    <w:rsid w:val="00BD7B2B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1F71"/>
  <w15:chartTrackingRefBased/>
  <w15:docId w15:val="{9847AD0E-B495-442B-BC98-0D9D5C32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NANDAWULA, Jalia (THE HILLINGDON HOSPITALS NHS FOUNDATION TRUST)</dc:creator>
  <cp:keywords/>
  <dc:description/>
  <cp:lastModifiedBy>NANDAWULA, Jalia (THE HILLINGDON HOSPITALS NHS FOUNDATION TRUST)</cp:lastModifiedBy>
  <cp:revision>1</cp:revision>
  <dcterms:created xsi:type="dcterms:W3CDTF">2025-04-11T11:03:00Z</dcterms:created>
  <dcterms:modified xsi:type="dcterms:W3CDTF">2025-04-11T11:16:00Z</dcterms:modified>
</cp:coreProperties>
</file>